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52EA5" w14:textId="77777777" w:rsidR="00BA2052" w:rsidRDefault="00BA2052" w:rsidP="00BA2052">
      <w:pPr>
        <w:pStyle w:val="1"/>
        <w:rPr>
          <w:color w:val="auto"/>
        </w:rPr>
      </w:pPr>
      <w:bookmarkStart w:id="0" w:name="_Toc489868607"/>
      <w:bookmarkStart w:id="1" w:name="_Toc152000575"/>
      <w:bookmarkStart w:id="2" w:name="OLE_LINK30"/>
      <w:bookmarkStart w:id="3" w:name="OLE_LINK31"/>
      <w:bookmarkStart w:id="4" w:name="OLE_LINK32"/>
      <w:r w:rsidRPr="00603972">
        <w:rPr>
          <w:color w:val="auto"/>
        </w:rPr>
        <w:t xml:space="preserve">ΠΑΡΑΡΤΗΜΑ ΙΙ – </w:t>
      </w:r>
      <w:r>
        <w:rPr>
          <w:color w:val="auto"/>
        </w:rPr>
        <w:t>Υπόδειγμα Οικονομικής</w:t>
      </w:r>
      <w:r w:rsidRPr="00603972">
        <w:rPr>
          <w:color w:val="auto"/>
        </w:rPr>
        <w:t xml:space="preserve"> Προσφοράς</w:t>
      </w:r>
      <w:bookmarkEnd w:id="0"/>
      <w:bookmarkEnd w:id="1"/>
    </w:p>
    <w:p w14:paraId="60BB3C71" w14:textId="7D16E6CC" w:rsidR="00BA2052" w:rsidRDefault="00BA2052" w:rsidP="00BA2052">
      <w:pPr>
        <w:jc w:val="both"/>
      </w:pPr>
      <w:r>
        <w:t xml:space="preserve">(Αποτελεί αναπόσπαστο </w:t>
      </w:r>
      <w:r w:rsidR="00992556">
        <w:t xml:space="preserve">μέρος της διακήρυξης </w:t>
      </w:r>
      <w:proofErr w:type="spellStart"/>
      <w:r w:rsidR="00992556">
        <w:t>υπ</w:t>
      </w:r>
      <w:proofErr w:type="spellEnd"/>
      <w:r w:rsidR="00992556">
        <w:t>΄ αριθ. 3</w:t>
      </w:r>
      <w:bookmarkStart w:id="5" w:name="_GoBack"/>
      <w:bookmarkEnd w:id="5"/>
      <w:r>
        <w:t>/2023)</w:t>
      </w:r>
    </w:p>
    <w:p w14:paraId="537F0EBC" w14:textId="77777777" w:rsidR="00BA2052" w:rsidRDefault="00BA2052" w:rsidP="003046A6">
      <w:pPr>
        <w:jc w:val="center"/>
        <w:rPr>
          <w:b/>
          <w:u w:val="single"/>
        </w:rPr>
      </w:pPr>
    </w:p>
    <w:p w14:paraId="71E6111E" w14:textId="3F8E5C7D" w:rsidR="003046A6" w:rsidRPr="00462587" w:rsidRDefault="003046A6" w:rsidP="003046A6">
      <w:pPr>
        <w:jc w:val="center"/>
        <w:rPr>
          <w:b/>
          <w:u w:val="single"/>
        </w:rPr>
      </w:pPr>
      <w:r w:rsidRPr="00462587">
        <w:rPr>
          <w:b/>
          <w:u w:val="single"/>
        </w:rPr>
        <w:t>ΟΙΚΟΝΟΜΙΚΗ ΠΡΟΣΦΟΡΑ</w:t>
      </w:r>
    </w:p>
    <w:p w14:paraId="222B9A45" w14:textId="77777777" w:rsidR="003046A6" w:rsidRDefault="003046A6" w:rsidP="003046A6">
      <w:pPr>
        <w:jc w:val="both"/>
      </w:pPr>
      <w:r>
        <w:t>Για την συμμετοχή στον δημόσιο πλειοδοτικό διαγωνισμό του Π.Ε.Α.Κ. Πάτρας για την εκμίσθωση του κυλικείου του αθλητικού κέντρου ….…………………….</w:t>
      </w:r>
      <w:r>
        <w:rPr>
          <w:rStyle w:val="a5"/>
        </w:rPr>
        <w:footnoteReference w:id="1"/>
      </w:r>
      <w:r>
        <w:t>, σύμφωνα με την υπ’ αριθμ. 1/2023 Διακήρυξη.</w:t>
      </w:r>
    </w:p>
    <w:p w14:paraId="7DCA11F8" w14:textId="77777777" w:rsidR="003046A6" w:rsidRDefault="003046A6" w:rsidP="003046A6">
      <w:r>
        <w:t>ΣΤΟΙΧΕΙΑ ΥΠΟΨΗΦΙΟΥ ΠΛΕΙΟΔΟΤΗ</w:t>
      </w:r>
    </w:p>
    <w:tbl>
      <w:tblPr>
        <w:tblStyle w:val="a3"/>
        <w:tblW w:w="8905" w:type="dxa"/>
        <w:tblLook w:val="04A0" w:firstRow="1" w:lastRow="0" w:firstColumn="1" w:lastColumn="0" w:noHBand="0" w:noVBand="1"/>
      </w:tblPr>
      <w:tblGrid>
        <w:gridCol w:w="4644"/>
        <w:gridCol w:w="4261"/>
      </w:tblGrid>
      <w:tr w:rsidR="003046A6" w14:paraId="5D6804B6" w14:textId="77777777" w:rsidTr="00C42B32">
        <w:tc>
          <w:tcPr>
            <w:tcW w:w="4644" w:type="dxa"/>
          </w:tcPr>
          <w:p w14:paraId="4C204D2E" w14:textId="77777777" w:rsidR="003046A6" w:rsidRPr="003C57E0" w:rsidRDefault="003046A6" w:rsidP="00C42B32">
            <w:r>
              <w:t>ΕΤΑΙΡΙΚΗ ΕΠΩΝΥΜΙΑ</w:t>
            </w:r>
          </w:p>
          <w:p w14:paraId="0E3DC1BE" w14:textId="77777777" w:rsidR="003046A6" w:rsidRPr="003C57E0" w:rsidRDefault="003046A6" w:rsidP="00C42B32"/>
        </w:tc>
        <w:tc>
          <w:tcPr>
            <w:tcW w:w="4261" w:type="dxa"/>
          </w:tcPr>
          <w:p w14:paraId="723E5C4E" w14:textId="77777777" w:rsidR="003046A6" w:rsidRDefault="003046A6" w:rsidP="00C42B32"/>
        </w:tc>
      </w:tr>
      <w:tr w:rsidR="003046A6" w14:paraId="538FEA39" w14:textId="77777777" w:rsidTr="00C42B32">
        <w:tc>
          <w:tcPr>
            <w:tcW w:w="4644" w:type="dxa"/>
          </w:tcPr>
          <w:p w14:paraId="7A899501" w14:textId="77777777" w:rsidR="003046A6" w:rsidRPr="003C57E0" w:rsidRDefault="003046A6" w:rsidP="00C42B32">
            <w:r>
              <w:t>ΕΤΑΙΡΙΚΗ ΜΟΡΦΗ</w:t>
            </w:r>
          </w:p>
          <w:p w14:paraId="0B262DDE" w14:textId="77777777" w:rsidR="003046A6" w:rsidRPr="003C57E0" w:rsidRDefault="003046A6" w:rsidP="00C42B32"/>
        </w:tc>
        <w:tc>
          <w:tcPr>
            <w:tcW w:w="4261" w:type="dxa"/>
          </w:tcPr>
          <w:p w14:paraId="52BA63B5" w14:textId="77777777" w:rsidR="003046A6" w:rsidRDefault="003046A6" w:rsidP="00C42B32"/>
        </w:tc>
      </w:tr>
      <w:tr w:rsidR="003046A6" w14:paraId="40E50D56" w14:textId="77777777" w:rsidTr="00C42B32">
        <w:tc>
          <w:tcPr>
            <w:tcW w:w="4644" w:type="dxa"/>
          </w:tcPr>
          <w:p w14:paraId="531973E2" w14:textId="77777777" w:rsidR="003046A6" w:rsidRDefault="003046A6" w:rsidP="00C42B32">
            <w:r>
              <w:t>ΕΠΑΓΓΕΛΜΑΤΙΚΗ ΔΡΑΣΤΗΡΙΟΤΗΤΑ</w:t>
            </w:r>
          </w:p>
        </w:tc>
        <w:tc>
          <w:tcPr>
            <w:tcW w:w="4261" w:type="dxa"/>
          </w:tcPr>
          <w:p w14:paraId="127F8384" w14:textId="77777777" w:rsidR="003046A6" w:rsidRDefault="003046A6" w:rsidP="00C42B32"/>
        </w:tc>
      </w:tr>
      <w:tr w:rsidR="003046A6" w14:paraId="097139F7" w14:textId="77777777" w:rsidTr="00C42B32">
        <w:tc>
          <w:tcPr>
            <w:tcW w:w="4644" w:type="dxa"/>
          </w:tcPr>
          <w:p w14:paraId="2E3D606E" w14:textId="77777777" w:rsidR="003046A6" w:rsidRDefault="003046A6" w:rsidP="00C42B32">
            <w:r>
              <w:t>ΟΝΟΜΑΤΕΠΩΝΥΜΟ ΝΟΜΙΜΟΥ ΕΚΠΡΟΣΩΠΟΥ</w:t>
            </w:r>
          </w:p>
        </w:tc>
        <w:tc>
          <w:tcPr>
            <w:tcW w:w="4261" w:type="dxa"/>
          </w:tcPr>
          <w:p w14:paraId="03A91AAE" w14:textId="77777777" w:rsidR="003046A6" w:rsidRDefault="003046A6" w:rsidP="00C42B32"/>
        </w:tc>
      </w:tr>
      <w:tr w:rsidR="003046A6" w14:paraId="2ACE2A7C" w14:textId="77777777" w:rsidTr="00C42B32">
        <w:tc>
          <w:tcPr>
            <w:tcW w:w="4644" w:type="dxa"/>
          </w:tcPr>
          <w:p w14:paraId="57C96769" w14:textId="77777777" w:rsidR="003046A6" w:rsidRPr="00EC2858" w:rsidRDefault="003046A6" w:rsidP="00C42B32">
            <w:pPr>
              <w:rPr>
                <w:lang w:val="en-GB"/>
              </w:rPr>
            </w:pPr>
            <w:r>
              <w:t>ΑΦΜ-ΔΟΥ</w:t>
            </w:r>
          </w:p>
        </w:tc>
        <w:tc>
          <w:tcPr>
            <w:tcW w:w="4261" w:type="dxa"/>
          </w:tcPr>
          <w:p w14:paraId="64910733" w14:textId="77777777" w:rsidR="003046A6" w:rsidRDefault="003046A6" w:rsidP="00C42B32"/>
        </w:tc>
      </w:tr>
      <w:tr w:rsidR="003046A6" w14:paraId="75C1540E" w14:textId="77777777" w:rsidTr="00C42B32">
        <w:tc>
          <w:tcPr>
            <w:tcW w:w="4644" w:type="dxa"/>
          </w:tcPr>
          <w:p w14:paraId="4240B3A9" w14:textId="77777777" w:rsidR="003046A6" w:rsidRPr="00EC2858" w:rsidRDefault="003046A6" w:rsidP="00C42B32">
            <w:pPr>
              <w:rPr>
                <w:lang w:val="en-GB"/>
              </w:rPr>
            </w:pPr>
            <w:r>
              <w:t>ΔΙΕΥΘΥΝΣΗ-Τ.Κ.</w:t>
            </w:r>
          </w:p>
        </w:tc>
        <w:tc>
          <w:tcPr>
            <w:tcW w:w="4261" w:type="dxa"/>
          </w:tcPr>
          <w:p w14:paraId="4739215A" w14:textId="77777777" w:rsidR="003046A6" w:rsidRDefault="003046A6" w:rsidP="00C42B32"/>
        </w:tc>
      </w:tr>
      <w:tr w:rsidR="003046A6" w14:paraId="093AF692" w14:textId="77777777" w:rsidTr="00C42B32">
        <w:tc>
          <w:tcPr>
            <w:tcW w:w="4644" w:type="dxa"/>
          </w:tcPr>
          <w:p w14:paraId="14C29F8A" w14:textId="77777777" w:rsidR="003046A6" w:rsidRPr="00EC2858" w:rsidRDefault="003046A6" w:rsidP="00C42B32">
            <w:pPr>
              <w:rPr>
                <w:lang w:val="en-GB"/>
              </w:rPr>
            </w:pPr>
            <w:r>
              <w:t>ΠΟΛΗ</w:t>
            </w:r>
          </w:p>
        </w:tc>
        <w:tc>
          <w:tcPr>
            <w:tcW w:w="4261" w:type="dxa"/>
          </w:tcPr>
          <w:p w14:paraId="096F2DC1" w14:textId="77777777" w:rsidR="003046A6" w:rsidRDefault="003046A6" w:rsidP="00C42B32"/>
        </w:tc>
      </w:tr>
      <w:tr w:rsidR="003046A6" w14:paraId="35F29913" w14:textId="77777777" w:rsidTr="00C42B32">
        <w:tc>
          <w:tcPr>
            <w:tcW w:w="4644" w:type="dxa"/>
          </w:tcPr>
          <w:p w14:paraId="3611EE05" w14:textId="77777777" w:rsidR="003046A6" w:rsidRPr="00EC2858" w:rsidRDefault="003046A6" w:rsidP="00C42B32">
            <w:pPr>
              <w:rPr>
                <w:lang w:val="en-GB"/>
              </w:rPr>
            </w:pPr>
            <w:r>
              <w:t>ΝΟΜΟΣ</w:t>
            </w:r>
          </w:p>
        </w:tc>
        <w:tc>
          <w:tcPr>
            <w:tcW w:w="4261" w:type="dxa"/>
          </w:tcPr>
          <w:p w14:paraId="68E50B62" w14:textId="77777777" w:rsidR="003046A6" w:rsidRDefault="003046A6" w:rsidP="00C42B32"/>
        </w:tc>
      </w:tr>
      <w:tr w:rsidR="003046A6" w14:paraId="7BD2BAD1" w14:textId="77777777" w:rsidTr="00C42B32">
        <w:tc>
          <w:tcPr>
            <w:tcW w:w="4644" w:type="dxa"/>
          </w:tcPr>
          <w:p w14:paraId="36E74C03" w14:textId="77777777" w:rsidR="003046A6" w:rsidRPr="00EC2858" w:rsidRDefault="003046A6" w:rsidP="00C42B32">
            <w:pPr>
              <w:rPr>
                <w:lang w:val="en-GB"/>
              </w:rPr>
            </w:pPr>
            <w:r>
              <w:t>ΤΗΛΕΦΩΝΟ/ΦΑΞ/</w:t>
            </w:r>
            <w:r>
              <w:rPr>
                <w:lang w:val="en-GB"/>
              </w:rPr>
              <w:t>E-MAIL</w:t>
            </w:r>
          </w:p>
        </w:tc>
        <w:tc>
          <w:tcPr>
            <w:tcW w:w="4261" w:type="dxa"/>
          </w:tcPr>
          <w:p w14:paraId="625BEE52" w14:textId="77777777" w:rsidR="003046A6" w:rsidRDefault="003046A6" w:rsidP="00C42B32"/>
        </w:tc>
      </w:tr>
    </w:tbl>
    <w:p w14:paraId="5E55EDDE" w14:textId="77777777" w:rsidR="003046A6" w:rsidRDefault="003046A6" w:rsidP="003046A6"/>
    <w:p w14:paraId="219346ED" w14:textId="77777777" w:rsidR="003046A6" w:rsidRDefault="003046A6" w:rsidP="003046A6">
      <w:pPr>
        <w:jc w:val="both"/>
      </w:pPr>
      <w:r>
        <w:t>Έχοντας λάβει γνώση των όρων της διακήρυξης, τους οποίους αποδέχομαι πλήρως, της σχετικής νομοθεσίας καθώς και των προς εκμίσθωση χώρων και αφού έχω σταθμίσει το προσδοκώμενο όφελος και τον επιχειρηματικό κίνδυνο, προσφέρω το εξής μηνιαίο μίσθωμα:</w:t>
      </w:r>
    </w:p>
    <w:tbl>
      <w:tblPr>
        <w:tblStyle w:val="a3"/>
        <w:tblW w:w="8335" w:type="dxa"/>
        <w:tblLook w:val="04A0" w:firstRow="1" w:lastRow="0" w:firstColumn="1" w:lastColumn="0" w:noHBand="0" w:noVBand="1"/>
      </w:tblPr>
      <w:tblGrid>
        <w:gridCol w:w="3085"/>
        <w:gridCol w:w="3119"/>
        <w:gridCol w:w="2131"/>
      </w:tblGrid>
      <w:tr w:rsidR="003046A6" w:rsidRPr="008D4E92" w14:paraId="764E9C7E" w14:textId="77777777" w:rsidTr="00C42B32">
        <w:tc>
          <w:tcPr>
            <w:tcW w:w="8335" w:type="dxa"/>
            <w:gridSpan w:val="3"/>
          </w:tcPr>
          <w:p w14:paraId="2A14AD71" w14:textId="77777777" w:rsidR="003046A6" w:rsidRPr="008D4E92" w:rsidRDefault="003046A6" w:rsidP="00C42B32">
            <w:pPr>
              <w:jc w:val="center"/>
            </w:pPr>
            <w:r w:rsidRPr="008D4E92">
              <w:t>Για το κυλικείο του αθλητικού κέντρου «</w:t>
            </w:r>
            <w:r>
              <w:t>Δ. ΤΟΦΑΛΟΣ</w:t>
            </w:r>
            <w:r w:rsidRPr="008D4E92">
              <w:t>»</w:t>
            </w:r>
          </w:p>
        </w:tc>
      </w:tr>
      <w:tr w:rsidR="003046A6" w:rsidRPr="008D4E92" w14:paraId="6779770D" w14:textId="77777777" w:rsidTr="00C42B32">
        <w:tc>
          <w:tcPr>
            <w:tcW w:w="3085" w:type="dxa"/>
          </w:tcPr>
          <w:p w14:paraId="40D682D0" w14:textId="77777777" w:rsidR="003046A6" w:rsidRPr="008D4E92" w:rsidRDefault="003046A6" w:rsidP="00C42B32"/>
        </w:tc>
        <w:tc>
          <w:tcPr>
            <w:tcW w:w="3119" w:type="dxa"/>
          </w:tcPr>
          <w:p w14:paraId="006534EA" w14:textId="77777777" w:rsidR="003046A6" w:rsidRPr="008D4E92" w:rsidRDefault="003046A6" w:rsidP="00C42B32">
            <w:pPr>
              <w:jc w:val="center"/>
            </w:pPr>
            <w:r w:rsidRPr="008D4E92">
              <w:t>Ολογράφως</w:t>
            </w:r>
          </w:p>
        </w:tc>
        <w:tc>
          <w:tcPr>
            <w:tcW w:w="2131" w:type="dxa"/>
          </w:tcPr>
          <w:p w14:paraId="45ABB632" w14:textId="77777777" w:rsidR="003046A6" w:rsidRPr="008D4E92" w:rsidRDefault="003046A6" w:rsidP="00C42B32">
            <w:pPr>
              <w:jc w:val="center"/>
            </w:pPr>
            <w:r w:rsidRPr="008D4E92">
              <w:t>Αριθμητικώς</w:t>
            </w:r>
          </w:p>
        </w:tc>
      </w:tr>
      <w:tr w:rsidR="003046A6" w:rsidRPr="008D4E92" w14:paraId="279FFA9D" w14:textId="77777777" w:rsidTr="00C42B32">
        <w:tc>
          <w:tcPr>
            <w:tcW w:w="3085" w:type="dxa"/>
          </w:tcPr>
          <w:p w14:paraId="39D9229D" w14:textId="77777777" w:rsidR="003046A6" w:rsidRPr="008D4E92" w:rsidRDefault="003046A6" w:rsidP="00C42B32">
            <w:r w:rsidRPr="008D4E92">
              <w:t>Καθαρή αξία μισθώματος:</w:t>
            </w:r>
          </w:p>
        </w:tc>
        <w:tc>
          <w:tcPr>
            <w:tcW w:w="3119" w:type="dxa"/>
          </w:tcPr>
          <w:p w14:paraId="5A11A24C" w14:textId="77777777" w:rsidR="003046A6" w:rsidRPr="008D4E92" w:rsidRDefault="003046A6" w:rsidP="00C42B32"/>
        </w:tc>
        <w:tc>
          <w:tcPr>
            <w:tcW w:w="2131" w:type="dxa"/>
          </w:tcPr>
          <w:p w14:paraId="718C1F77" w14:textId="77777777" w:rsidR="003046A6" w:rsidRPr="008D4E92" w:rsidRDefault="003046A6" w:rsidP="00C42B32">
            <w:pPr>
              <w:jc w:val="center"/>
            </w:pPr>
            <w:r w:rsidRPr="008D4E92">
              <w:t>……….</w:t>
            </w:r>
            <w:r w:rsidRPr="008D4E92">
              <w:rPr>
                <w:rFonts w:cstheme="minorHAnsi"/>
              </w:rPr>
              <w:t>€</w:t>
            </w:r>
          </w:p>
        </w:tc>
      </w:tr>
      <w:tr w:rsidR="003046A6" w:rsidRPr="008D4E92" w14:paraId="467A65A9" w14:textId="77777777" w:rsidTr="00C42B32">
        <w:tc>
          <w:tcPr>
            <w:tcW w:w="3085" w:type="dxa"/>
          </w:tcPr>
          <w:p w14:paraId="3F5E1F8B" w14:textId="77777777" w:rsidR="003046A6" w:rsidRPr="008D4E92" w:rsidRDefault="003046A6" w:rsidP="00C42B32">
            <w:r w:rsidRPr="008D4E92">
              <w:t>Φ.Π.Α. 24%:</w:t>
            </w:r>
          </w:p>
        </w:tc>
        <w:tc>
          <w:tcPr>
            <w:tcW w:w="3119" w:type="dxa"/>
          </w:tcPr>
          <w:p w14:paraId="18ECEE6A" w14:textId="77777777" w:rsidR="003046A6" w:rsidRPr="008D4E92" w:rsidRDefault="003046A6" w:rsidP="00C42B32"/>
        </w:tc>
        <w:tc>
          <w:tcPr>
            <w:tcW w:w="2131" w:type="dxa"/>
          </w:tcPr>
          <w:p w14:paraId="548326F5" w14:textId="77777777" w:rsidR="003046A6" w:rsidRPr="008D4E92" w:rsidRDefault="003046A6" w:rsidP="00C42B32">
            <w:pPr>
              <w:jc w:val="center"/>
            </w:pPr>
            <w:r w:rsidRPr="008D4E92">
              <w:t>………..</w:t>
            </w:r>
            <w:r w:rsidRPr="008D4E92">
              <w:rPr>
                <w:rFonts w:cstheme="minorHAnsi"/>
              </w:rPr>
              <w:t>€</w:t>
            </w:r>
          </w:p>
        </w:tc>
      </w:tr>
      <w:tr w:rsidR="003046A6" w:rsidRPr="008D4E92" w14:paraId="4891339F" w14:textId="77777777" w:rsidTr="00C42B32">
        <w:tc>
          <w:tcPr>
            <w:tcW w:w="3085" w:type="dxa"/>
          </w:tcPr>
          <w:p w14:paraId="609AEA5F" w14:textId="77777777" w:rsidR="003046A6" w:rsidRPr="008D4E92" w:rsidRDefault="003046A6" w:rsidP="00C42B32">
            <w:r w:rsidRPr="008D4E92">
              <w:t xml:space="preserve">Σύνολο: </w:t>
            </w:r>
          </w:p>
        </w:tc>
        <w:tc>
          <w:tcPr>
            <w:tcW w:w="3119" w:type="dxa"/>
          </w:tcPr>
          <w:p w14:paraId="321E2085" w14:textId="77777777" w:rsidR="003046A6" w:rsidRPr="008D4E92" w:rsidRDefault="003046A6" w:rsidP="00C42B32"/>
        </w:tc>
        <w:tc>
          <w:tcPr>
            <w:tcW w:w="2131" w:type="dxa"/>
          </w:tcPr>
          <w:p w14:paraId="48D25845" w14:textId="77777777" w:rsidR="003046A6" w:rsidRPr="008D4E92" w:rsidRDefault="003046A6" w:rsidP="00C42B32">
            <w:pPr>
              <w:jc w:val="center"/>
            </w:pPr>
            <w:r w:rsidRPr="008D4E92">
              <w:t>…………</w:t>
            </w:r>
            <w:r w:rsidRPr="008D4E92">
              <w:rPr>
                <w:rFonts w:cstheme="minorHAnsi"/>
              </w:rPr>
              <w:t>€</w:t>
            </w:r>
          </w:p>
        </w:tc>
      </w:tr>
    </w:tbl>
    <w:p w14:paraId="05762B77" w14:textId="77777777" w:rsidR="003046A6" w:rsidRPr="008D4E92" w:rsidRDefault="003046A6" w:rsidP="003046A6"/>
    <w:tbl>
      <w:tblPr>
        <w:tblStyle w:val="a3"/>
        <w:tblW w:w="8335" w:type="dxa"/>
        <w:tblLook w:val="04A0" w:firstRow="1" w:lastRow="0" w:firstColumn="1" w:lastColumn="0" w:noHBand="0" w:noVBand="1"/>
      </w:tblPr>
      <w:tblGrid>
        <w:gridCol w:w="3085"/>
        <w:gridCol w:w="3119"/>
        <w:gridCol w:w="2131"/>
      </w:tblGrid>
      <w:tr w:rsidR="003046A6" w:rsidRPr="008D4E92" w14:paraId="17D11521" w14:textId="77777777" w:rsidTr="00C42B32">
        <w:tc>
          <w:tcPr>
            <w:tcW w:w="8335" w:type="dxa"/>
            <w:gridSpan w:val="3"/>
          </w:tcPr>
          <w:p w14:paraId="216E1966" w14:textId="77777777" w:rsidR="003046A6" w:rsidRPr="008D4E92" w:rsidRDefault="003046A6" w:rsidP="00C42B32">
            <w:pPr>
              <w:jc w:val="center"/>
            </w:pPr>
            <w:r w:rsidRPr="008D4E92">
              <w:t>Για το κυλικείο του αθλητικού κέντρου «Κ. ΠΕΤΡΟΠΟΥΛΟΣ»</w:t>
            </w:r>
          </w:p>
        </w:tc>
      </w:tr>
      <w:tr w:rsidR="003046A6" w:rsidRPr="008D4E92" w14:paraId="2339B871" w14:textId="77777777" w:rsidTr="00C42B32">
        <w:tc>
          <w:tcPr>
            <w:tcW w:w="3085" w:type="dxa"/>
          </w:tcPr>
          <w:p w14:paraId="4B2459DF" w14:textId="77777777" w:rsidR="003046A6" w:rsidRPr="008D4E92" w:rsidRDefault="003046A6" w:rsidP="00C42B32"/>
        </w:tc>
        <w:tc>
          <w:tcPr>
            <w:tcW w:w="3119" w:type="dxa"/>
          </w:tcPr>
          <w:p w14:paraId="4C989368" w14:textId="77777777" w:rsidR="003046A6" w:rsidRPr="008D4E92" w:rsidRDefault="003046A6" w:rsidP="00C42B32">
            <w:pPr>
              <w:jc w:val="center"/>
            </w:pPr>
            <w:r w:rsidRPr="008D4E92">
              <w:t>Ολογράφως</w:t>
            </w:r>
          </w:p>
        </w:tc>
        <w:tc>
          <w:tcPr>
            <w:tcW w:w="2131" w:type="dxa"/>
          </w:tcPr>
          <w:p w14:paraId="145BDCFE" w14:textId="77777777" w:rsidR="003046A6" w:rsidRPr="008D4E92" w:rsidRDefault="003046A6" w:rsidP="00C42B32">
            <w:pPr>
              <w:jc w:val="center"/>
            </w:pPr>
            <w:r w:rsidRPr="008D4E92">
              <w:t>Αριθμητικώς</w:t>
            </w:r>
          </w:p>
        </w:tc>
      </w:tr>
      <w:tr w:rsidR="003046A6" w:rsidRPr="008D4E92" w14:paraId="71078132" w14:textId="77777777" w:rsidTr="00C42B32">
        <w:tc>
          <w:tcPr>
            <w:tcW w:w="3085" w:type="dxa"/>
          </w:tcPr>
          <w:p w14:paraId="78659B6B" w14:textId="77777777" w:rsidR="003046A6" w:rsidRPr="008D4E92" w:rsidRDefault="003046A6" w:rsidP="00C42B32">
            <w:r w:rsidRPr="008D4E92">
              <w:t>Καθαρή αξία μισθώματος:</w:t>
            </w:r>
          </w:p>
        </w:tc>
        <w:tc>
          <w:tcPr>
            <w:tcW w:w="3119" w:type="dxa"/>
          </w:tcPr>
          <w:p w14:paraId="6D0845F0" w14:textId="77777777" w:rsidR="003046A6" w:rsidRPr="008D4E92" w:rsidRDefault="003046A6" w:rsidP="00C42B32"/>
        </w:tc>
        <w:tc>
          <w:tcPr>
            <w:tcW w:w="2131" w:type="dxa"/>
          </w:tcPr>
          <w:p w14:paraId="717001F1" w14:textId="77777777" w:rsidR="003046A6" w:rsidRPr="008D4E92" w:rsidRDefault="003046A6" w:rsidP="00C42B32">
            <w:pPr>
              <w:jc w:val="center"/>
            </w:pPr>
            <w:r w:rsidRPr="008D4E92">
              <w:t>……….</w:t>
            </w:r>
            <w:r w:rsidRPr="008D4E92">
              <w:rPr>
                <w:rFonts w:cstheme="minorHAnsi"/>
              </w:rPr>
              <w:t>€</w:t>
            </w:r>
          </w:p>
        </w:tc>
      </w:tr>
      <w:tr w:rsidR="003046A6" w:rsidRPr="008D4E92" w14:paraId="660E4117" w14:textId="77777777" w:rsidTr="00C42B32">
        <w:tc>
          <w:tcPr>
            <w:tcW w:w="3085" w:type="dxa"/>
          </w:tcPr>
          <w:p w14:paraId="47F444BD" w14:textId="77777777" w:rsidR="003046A6" w:rsidRPr="008D4E92" w:rsidRDefault="003046A6" w:rsidP="00C42B32">
            <w:r w:rsidRPr="008D4E92">
              <w:t>Φ.Π.Α. 24%:</w:t>
            </w:r>
          </w:p>
        </w:tc>
        <w:tc>
          <w:tcPr>
            <w:tcW w:w="3119" w:type="dxa"/>
          </w:tcPr>
          <w:p w14:paraId="00FDDDF5" w14:textId="77777777" w:rsidR="003046A6" w:rsidRPr="008D4E92" w:rsidRDefault="003046A6" w:rsidP="00C42B32"/>
        </w:tc>
        <w:tc>
          <w:tcPr>
            <w:tcW w:w="2131" w:type="dxa"/>
          </w:tcPr>
          <w:p w14:paraId="2638A492" w14:textId="77777777" w:rsidR="003046A6" w:rsidRPr="008D4E92" w:rsidRDefault="003046A6" w:rsidP="00C42B32">
            <w:pPr>
              <w:jc w:val="center"/>
            </w:pPr>
            <w:r w:rsidRPr="008D4E92">
              <w:t>………..</w:t>
            </w:r>
            <w:r w:rsidRPr="008D4E92">
              <w:rPr>
                <w:rFonts w:cstheme="minorHAnsi"/>
              </w:rPr>
              <w:t>€</w:t>
            </w:r>
          </w:p>
        </w:tc>
      </w:tr>
      <w:tr w:rsidR="003046A6" w:rsidRPr="008D4E92" w14:paraId="57E351AC" w14:textId="77777777" w:rsidTr="00C42B32">
        <w:tc>
          <w:tcPr>
            <w:tcW w:w="3085" w:type="dxa"/>
          </w:tcPr>
          <w:p w14:paraId="4BE402B5" w14:textId="77777777" w:rsidR="003046A6" w:rsidRPr="008D4E92" w:rsidRDefault="003046A6" w:rsidP="00C42B32">
            <w:r w:rsidRPr="008D4E92">
              <w:t xml:space="preserve">Σύνολο: </w:t>
            </w:r>
          </w:p>
        </w:tc>
        <w:tc>
          <w:tcPr>
            <w:tcW w:w="3119" w:type="dxa"/>
          </w:tcPr>
          <w:p w14:paraId="0548B8C4" w14:textId="77777777" w:rsidR="003046A6" w:rsidRPr="008D4E92" w:rsidRDefault="003046A6" w:rsidP="00C42B32"/>
        </w:tc>
        <w:tc>
          <w:tcPr>
            <w:tcW w:w="2131" w:type="dxa"/>
          </w:tcPr>
          <w:p w14:paraId="51E4F6F7" w14:textId="77777777" w:rsidR="003046A6" w:rsidRPr="008D4E92" w:rsidRDefault="003046A6" w:rsidP="00C42B32">
            <w:pPr>
              <w:jc w:val="center"/>
            </w:pPr>
            <w:r w:rsidRPr="008D4E92">
              <w:t>…………</w:t>
            </w:r>
            <w:r w:rsidRPr="008D4E92">
              <w:rPr>
                <w:rFonts w:cstheme="minorHAnsi"/>
              </w:rPr>
              <w:t>€</w:t>
            </w:r>
          </w:p>
        </w:tc>
      </w:tr>
    </w:tbl>
    <w:p w14:paraId="46C11B8F" w14:textId="77777777" w:rsidR="003046A6" w:rsidRPr="008D4E92" w:rsidRDefault="003046A6" w:rsidP="003046A6">
      <w:r w:rsidRPr="008D4E92">
        <w:t>Η παρούσα προσφορά ισχύει για τέσσερις μήνες από την επομένη της διεξαγωγής του εν λόγω διαγωνισμού, ήτοι μέχρι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25"/>
      </w:tblGrid>
      <w:tr w:rsidR="003046A6" w:rsidRPr="00EC2858" w14:paraId="5CE5FE1E" w14:textId="77777777" w:rsidTr="00C42B32">
        <w:tc>
          <w:tcPr>
            <w:tcW w:w="4261" w:type="dxa"/>
          </w:tcPr>
          <w:p w14:paraId="794B2240" w14:textId="77777777" w:rsidR="003046A6" w:rsidRPr="00EC2858" w:rsidRDefault="003046A6" w:rsidP="00C42B32">
            <w:r>
              <w:t>Ημερομηνία..............................</w:t>
            </w:r>
          </w:p>
        </w:tc>
        <w:tc>
          <w:tcPr>
            <w:tcW w:w="4261" w:type="dxa"/>
          </w:tcPr>
          <w:p w14:paraId="526DE144" w14:textId="77777777" w:rsidR="003046A6" w:rsidRDefault="003046A6" w:rsidP="00C42B32">
            <w:pPr>
              <w:jc w:val="center"/>
            </w:pPr>
            <w:r>
              <w:t>Για τον υποψήφιο Πλειοδότη</w:t>
            </w:r>
          </w:p>
          <w:p w14:paraId="5C67DCD2" w14:textId="77777777" w:rsidR="003046A6" w:rsidRDefault="003046A6" w:rsidP="00C42B32"/>
          <w:p w14:paraId="178F4C71" w14:textId="77777777" w:rsidR="003046A6" w:rsidRDefault="003046A6" w:rsidP="00C42B32"/>
          <w:p w14:paraId="6F7450F5" w14:textId="77777777" w:rsidR="003046A6" w:rsidRDefault="003046A6" w:rsidP="00C42B32"/>
          <w:p w14:paraId="5C52B2E6" w14:textId="77777777" w:rsidR="003046A6" w:rsidRDefault="003046A6" w:rsidP="00C42B32">
            <w:pPr>
              <w:jc w:val="center"/>
            </w:pPr>
            <w:r>
              <w:t>Σφραγίδα/Υπογραφή</w:t>
            </w:r>
          </w:p>
          <w:p w14:paraId="6BA610F9" w14:textId="77777777" w:rsidR="003046A6" w:rsidRPr="00EC2858" w:rsidRDefault="003046A6" w:rsidP="00C42B32">
            <w:pPr>
              <w:jc w:val="center"/>
            </w:pPr>
            <w:r>
              <w:t>Ονοματεπώνυμο Νόμιμου Εκπροσώπου</w:t>
            </w:r>
          </w:p>
        </w:tc>
      </w:tr>
      <w:bookmarkEnd w:id="2"/>
      <w:bookmarkEnd w:id="3"/>
      <w:bookmarkEnd w:id="4"/>
    </w:tbl>
    <w:p w14:paraId="65B50104" w14:textId="77777777" w:rsidR="00D94A35" w:rsidRPr="003046A6" w:rsidRDefault="00D94A35" w:rsidP="003046A6"/>
    <w:sectPr w:rsidR="00D94A35" w:rsidRPr="003046A6" w:rsidSect="00BA2052">
      <w:pgSz w:w="11906" w:h="16838"/>
      <w:pgMar w:top="28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4BD89" w14:textId="77777777" w:rsidR="00EE3567" w:rsidRDefault="00EE3567" w:rsidP="00D35CBC">
      <w:pPr>
        <w:spacing w:after="0" w:line="240" w:lineRule="auto"/>
      </w:pPr>
      <w:r>
        <w:separator/>
      </w:r>
    </w:p>
  </w:endnote>
  <w:endnote w:type="continuationSeparator" w:id="0">
    <w:p w14:paraId="689BEB0C" w14:textId="77777777" w:rsidR="00EE3567" w:rsidRDefault="00EE3567" w:rsidP="00D3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67148" w14:textId="77777777" w:rsidR="00EE3567" w:rsidRDefault="00EE3567" w:rsidP="00D35CBC">
      <w:pPr>
        <w:spacing w:after="0" w:line="240" w:lineRule="auto"/>
      </w:pPr>
      <w:r>
        <w:separator/>
      </w:r>
    </w:p>
  </w:footnote>
  <w:footnote w:type="continuationSeparator" w:id="0">
    <w:p w14:paraId="6704B419" w14:textId="77777777" w:rsidR="00EE3567" w:rsidRDefault="00EE3567" w:rsidP="00D35CBC">
      <w:pPr>
        <w:spacing w:after="0" w:line="240" w:lineRule="auto"/>
      </w:pPr>
      <w:r>
        <w:continuationSeparator/>
      </w:r>
    </w:p>
  </w:footnote>
  <w:footnote w:id="1">
    <w:p w14:paraId="42F106B6" w14:textId="77777777" w:rsidR="003046A6" w:rsidRDefault="003046A6" w:rsidP="003046A6">
      <w:pPr>
        <w:pStyle w:val="a4"/>
      </w:pPr>
      <w:r>
        <w:rPr>
          <w:rStyle w:val="a5"/>
        </w:rPr>
        <w:footnoteRef/>
      </w:r>
      <w:r>
        <w:t xml:space="preserve"> </w:t>
      </w:r>
      <w:r w:rsidRPr="00EA1FD2">
        <w:t>Συμπληρώνεται το αντίστοιχο τμήμα του διαγωνισμού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F6"/>
    <w:rsid w:val="002D71F6"/>
    <w:rsid w:val="003046A6"/>
    <w:rsid w:val="008C4AFE"/>
    <w:rsid w:val="00992556"/>
    <w:rsid w:val="00A910C2"/>
    <w:rsid w:val="00BA2052"/>
    <w:rsid w:val="00C00134"/>
    <w:rsid w:val="00C256A4"/>
    <w:rsid w:val="00CF2E85"/>
    <w:rsid w:val="00D35CBC"/>
    <w:rsid w:val="00D94A35"/>
    <w:rsid w:val="00EE35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BDE4"/>
  <w15:chartTrackingRefBased/>
  <w15:docId w15:val="{AE0C365C-01E7-4216-AC9D-6C414CC1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BC"/>
  </w:style>
  <w:style w:type="paragraph" w:styleId="1">
    <w:name w:val="heading 1"/>
    <w:basedOn w:val="a"/>
    <w:next w:val="a"/>
    <w:link w:val="1Char"/>
    <w:uiPriority w:val="9"/>
    <w:qFormat/>
    <w:rsid w:val="00BA20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semiHidden/>
    <w:unhideWhenUsed/>
    <w:rsid w:val="00D35CBC"/>
    <w:pPr>
      <w:spacing w:after="0" w:line="240" w:lineRule="auto"/>
    </w:pPr>
    <w:rPr>
      <w:sz w:val="20"/>
      <w:szCs w:val="20"/>
    </w:rPr>
  </w:style>
  <w:style w:type="character" w:customStyle="1" w:styleId="Char">
    <w:name w:val="Κείμενο υποσημείωσης Char"/>
    <w:basedOn w:val="a0"/>
    <w:link w:val="a4"/>
    <w:uiPriority w:val="99"/>
    <w:semiHidden/>
    <w:rsid w:val="00D35CBC"/>
    <w:rPr>
      <w:sz w:val="20"/>
      <w:szCs w:val="20"/>
    </w:rPr>
  </w:style>
  <w:style w:type="character" w:styleId="a5">
    <w:name w:val="footnote reference"/>
    <w:basedOn w:val="a0"/>
    <w:uiPriority w:val="99"/>
    <w:semiHidden/>
    <w:unhideWhenUsed/>
    <w:rsid w:val="00D35CBC"/>
    <w:rPr>
      <w:vertAlign w:val="superscript"/>
    </w:rPr>
  </w:style>
  <w:style w:type="character" w:customStyle="1" w:styleId="1Char">
    <w:name w:val="Επικεφαλίδα 1 Char"/>
    <w:basedOn w:val="a0"/>
    <w:link w:val="1"/>
    <w:uiPriority w:val="9"/>
    <w:rsid w:val="00BA205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1097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2021-05-13T10:12:00Z</dcterms:created>
  <dcterms:modified xsi:type="dcterms:W3CDTF">2023-11-28T18:56:00Z</dcterms:modified>
</cp:coreProperties>
</file>